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3A" w:rsidRDefault="00787C3A" w:rsidP="00B64846">
      <w:pPr>
        <w:rPr>
          <w:b/>
          <w:i/>
          <w:u w:val="single"/>
        </w:rPr>
      </w:pPr>
    </w:p>
    <w:p w:rsidR="00B64846" w:rsidRDefault="00B64846" w:rsidP="00B64846">
      <w:pPr>
        <w:rPr>
          <w:b/>
          <w:i/>
          <w:u w:val="single"/>
        </w:rPr>
      </w:pPr>
    </w:p>
    <w:p w:rsidR="002F2A38" w:rsidRPr="002F2A38" w:rsidRDefault="002F2A38" w:rsidP="002F2A38">
      <w:pPr>
        <w:jc w:val="center"/>
        <w:rPr>
          <w:b/>
          <w:i/>
          <w:u w:val="single"/>
        </w:rPr>
      </w:pPr>
      <w:r w:rsidRPr="002F2A38">
        <w:rPr>
          <w:b/>
          <w:i/>
          <w:u w:val="single"/>
        </w:rPr>
        <w:t>Les tarifs</w:t>
      </w:r>
    </w:p>
    <w:p w:rsidR="002F2A38" w:rsidRDefault="002F2A38" w:rsidP="002F2A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45"/>
        <w:gridCol w:w="803"/>
        <w:gridCol w:w="812"/>
        <w:gridCol w:w="776"/>
        <w:gridCol w:w="1083"/>
      </w:tblGrid>
      <w:tr w:rsidR="002F2A38" w:rsidRPr="00FC74A2" w:rsidTr="00787C3A">
        <w:trPr>
          <w:cantSplit/>
          <w:trHeight w:val="1134"/>
        </w:trPr>
        <w:tc>
          <w:tcPr>
            <w:tcW w:w="8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A38" w:rsidRPr="00FC74A2" w:rsidRDefault="002F2A38" w:rsidP="00EB1292"/>
        </w:tc>
        <w:tc>
          <w:tcPr>
            <w:tcW w:w="7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Default="002F2A38" w:rsidP="002F2A38">
            <w:pPr>
              <w:ind w:left="113" w:right="113"/>
              <w:rPr>
                <w:sz w:val="16"/>
                <w:szCs w:val="16"/>
              </w:rPr>
            </w:pPr>
          </w:p>
          <w:p w:rsidR="002F2A38" w:rsidRPr="002F2A38" w:rsidRDefault="002F2A38" w:rsidP="002F2A38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&lt;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F2A38" w:rsidRPr="002F2A38" w:rsidRDefault="002F2A38" w:rsidP="002F2A38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&gt;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Non Bouxiérois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Prestation de service *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Aide aux temps libres = bons CAF</w:t>
            </w:r>
          </w:p>
        </w:tc>
      </w:tr>
      <w:tr w:rsidR="00EE2CAD" w:rsidRPr="00FC74A2" w:rsidTr="00787C3A">
        <w:trPr>
          <w:cantSplit/>
          <w:trHeight w:val="597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667" w:rsidRDefault="00EE2CAD" w:rsidP="00EE2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</w:t>
            </w:r>
          </w:p>
          <w:p w:rsidR="00EE2CAD" w:rsidRPr="00D6054E" w:rsidRDefault="00EE2CAD" w:rsidP="00EE2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 </w:t>
            </w:r>
            <w:r w:rsidR="00581667">
              <w:rPr>
                <w:sz w:val="14"/>
                <w:szCs w:val="14"/>
              </w:rPr>
              <w:t xml:space="preserve">&amp; 2 </w:t>
            </w:r>
            <w:r>
              <w:rPr>
                <w:sz w:val="14"/>
                <w:szCs w:val="14"/>
              </w:rPr>
              <w:t>(5</w:t>
            </w:r>
            <w:r w:rsidRPr="00D6054E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47,50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50,00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68,50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21,15</w:t>
            </w:r>
            <w:r w:rsidRPr="002F2A38">
              <w:rPr>
                <w:sz w:val="16"/>
                <w:szCs w:val="16"/>
              </w:rPr>
              <w:t>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19,00€</w:t>
            </w:r>
          </w:p>
        </w:tc>
      </w:tr>
      <w:tr w:rsidR="00EE2CAD" w:rsidRPr="00FC74A2" w:rsidTr="00787C3A">
        <w:trPr>
          <w:cantSplit/>
          <w:trHeight w:val="542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787C3A" w:rsidRDefault="00EE2CAD" w:rsidP="00EE2CAD">
            <w:pPr>
              <w:jc w:val="center"/>
              <w:rPr>
                <w:sz w:val="14"/>
                <w:szCs w:val="14"/>
              </w:rPr>
            </w:pPr>
            <w:r w:rsidRPr="00787C3A">
              <w:rPr>
                <w:sz w:val="14"/>
                <w:szCs w:val="14"/>
              </w:rPr>
              <w:t>Semaine 3</w:t>
            </w:r>
            <w:r>
              <w:rPr>
                <w:sz w:val="14"/>
                <w:szCs w:val="14"/>
              </w:rPr>
              <w:t xml:space="preserve"> (4</w:t>
            </w:r>
            <w:r w:rsidRPr="00787C3A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38,00€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40,00€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54,80€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16,96€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15,20€</w:t>
            </w:r>
          </w:p>
        </w:tc>
      </w:tr>
      <w:tr w:rsidR="00EE2CAD" w:rsidRPr="00FC74A2" w:rsidTr="00787C3A">
        <w:trPr>
          <w:cantSplit/>
          <w:trHeight w:val="1134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sz w:val="18"/>
                <w:szCs w:val="18"/>
              </w:rPr>
            </w:pPr>
            <w:r w:rsidRPr="00EE2CAD">
              <w:rPr>
                <w:sz w:val="18"/>
                <w:szCs w:val="18"/>
              </w:rPr>
              <w:t>Repas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4,08€/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4,20€/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4,31€/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FC74A2" w:rsidRDefault="00EE2CAD" w:rsidP="00EE2CAD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Aides à déduire (si vous en bénéficiez)**</w:t>
            </w:r>
          </w:p>
        </w:tc>
      </w:tr>
    </w:tbl>
    <w:p w:rsidR="002F2A38" w:rsidRPr="00545D0F" w:rsidRDefault="002F2A38" w:rsidP="002F2A38">
      <w:pPr>
        <w:rPr>
          <w:vanish/>
        </w:rPr>
      </w:pPr>
    </w:p>
    <w:p w:rsidR="002F2A38" w:rsidRPr="002F36D9" w:rsidRDefault="002F2A38" w:rsidP="002F2A38">
      <w:pPr>
        <w:jc w:val="center"/>
        <w:rPr>
          <w:sz w:val="16"/>
          <w:szCs w:val="16"/>
        </w:rPr>
      </w:pPr>
    </w:p>
    <w:p w:rsidR="002F2A38" w:rsidRPr="002F2A38" w:rsidRDefault="002F2A38" w:rsidP="002F2A38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>*à déduire si allocataire CAF et dépendant du régime général de sécurité sociale.</w:t>
      </w:r>
    </w:p>
    <w:p w:rsidR="002F2A38" w:rsidRPr="002F2A38" w:rsidRDefault="002F2A38" w:rsidP="002F2A38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 xml:space="preserve">** Attention : ces aides sont déduites sur les </w:t>
      </w:r>
      <w:r w:rsidRPr="002F2A38">
        <w:rPr>
          <w:sz w:val="16"/>
          <w:szCs w:val="16"/>
          <w:u w:val="single"/>
        </w:rPr>
        <w:t>jours de présence</w:t>
      </w:r>
      <w:r w:rsidRPr="002F2A38">
        <w:rPr>
          <w:sz w:val="16"/>
          <w:szCs w:val="16"/>
        </w:rPr>
        <w:t xml:space="preserve"> de l’enfant, le </w:t>
      </w:r>
      <w:r w:rsidRPr="002F2A38">
        <w:rPr>
          <w:sz w:val="16"/>
          <w:szCs w:val="16"/>
          <w:u w:val="single"/>
        </w:rPr>
        <w:t>tarif plein est appliqué en cas d’absence</w:t>
      </w:r>
      <w:r w:rsidRPr="002F2A38">
        <w:rPr>
          <w:sz w:val="16"/>
          <w:szCs w:val="16"/>
        </w:rPr>
        <w:t>.</w:t>
      </w:r>
    </w:p>
    <w:p w:rsidR="002F2A38" w:rsidRPr="00102832" w:rsidRDefault="002F2A38">
      <w:pPr>
        <w:rPr>
          <w:sz w:val="16"/>
          <w:szCs w:val="16"/>
        </w:rPr>
      </w:pPr>
    </w:p>
    <w:p w:rsidR="002F2A38" w:rsidRPr="00102832" w:rsidRDefault="002F2A38" w:rsidP="002F2A38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Inscription obligatoire et facturée</w:t>
      </w:r>
    </w:p>
    <w:p w:rsidR="002F2A38" w:rsidRPr="00102832" w:rsidRDefault="002F2A38" w:rsidP="002F2A38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Nombre de places limité</w:t>
      </w:r>
    </w:p>
    <w:p w:rsidR="002F2A38" w:rsidRPr="00102832" w:rsidRDefault="002F2A38" w:rsidP="002F2A38">
      <w:pPr>
        <w:jc w:val="center"/>
        <w:rPr>
          <w:b/>
          <w:i/>
          <w:sz w:val="20"/>
          <w:szCs w:val="20"/>
          <w:u w:val="single"/>
        </w:rPr>
      </w:pPr>
      <w:r w:rsidRPr="00102832">
        <w:rPr>
          <w:i/>
          <w:sz w:val="20"/>
          <w:szCs w:val="20"/>
        </w:rPr>
        <w:t xml:space="preserve">Fiche de renseignements/fiche sanitaire de liaison obligatoire : </w:t>
      </w:r>
      <w:r w:rsidRPr="00102832">
        <w:rPr>
          <w:b/>
          <w:i/>
          <w:sz w:val="20"/>
          <w:szCs w:val="20"/>
          <w:u w:val="single"/>
        </w:rPr>
        <w:t>pensez à la demander.</w:t>
      </w:r>
    </w:p>
    <w:p w:rsidR="002F2A38" w:rsidRDefault="002F2A38"/>
    <w:p w:rsidR="001807BC" w:rsidRDefault="001807BC"/>
    <w:p w:rsidR="00B64846" w:rsidRDefault="00B64846"/>
    <w:p w:rsidR="00B64846" w:rsidRDefault="00B64846"/>
    <w:p w:rsidR="00341019" w:rsidRDefault="00341019"/>
    <w:p w:rsidR="00341019" w:rsidRDefault="00341019" w:rsidP="00102832">
      <w:pPr>
        <w:jc w:val="center"/>
        <w:rPr>
          <w:b/>
          <w:i/>
          <w:u w:val="single"/>
        </w:rPr>
      </w:pPr>
    </w:p>
    <w:p w:rsidR="00102832" w:rsidRDefault="00102832" w:rsidP="00102832">
      <w:pPr>
        <w:jc w:val="center"/>
        <w:rPr>
          <w:b/>
          <w:i/>
          <w:u w:val="single"/>
        </w:rPr>
      </w:pPr>
      <w:r w:rsidRPr="002F2A38">
        <w:rPr>
          <w:b/>
          <w:i/>
          <w:u w:val="single"/>
        </w:rPr>
        <w:t>Les tarifs</w:t>
      </w:r>
    </w:p>
    <w:p w:rsidR="00D6054E" w:rsidRDefault="00D6054E" w:rsidP="00102832">
      <w:pPr>
        <w:jc w:val="center"/>
        <w:rPr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745"/>
        <w:gridCol w:w="803"/>
        <w:gridCol w:w="812"/>
        <w:gridCol w:w="776"/>
        <w:gridCol w:w="1083"/>
      </w:tblGrid>
      <w:tr w:rsidR="00EE2CAD" w:rsidRPr="00FC74A2" w:rsidTr="00DD3AA7">
        <w:trPr>
          <w:cantSplit/>
          <w:trHeight w:val="1134"/>
        </w:trPr>
        <w:tc>
          <w:tcPr>
            <w:tcW w:w="8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FC74A2" w:rsidRDefault="00EE2CAD" w:rsidP="00DD3AA7"/>
        </w:tc>
        <w:tc>
          <w:tcPr>
            <w:tcW w:w="7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2CAD" w:rsidRDefault="00EE2CAD" w:rsidP="00DD3AA7">
            <w:pPr>
              <w:ind w:left="113" w:right="113"/>
              <w:rPr>
                <w:sz w:val="16"/>
                <w:szCs w:val="16"/>
              </w:rPr>
            </w:pPr>
          </w:p>
          <w:p w:rsidR="00EE2CAD" w:rsidRPr="002F2A38" w:rsidRDefault="00EE2CAD" w:rsidP="00DD3AA7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&lt;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2CAD" w:rsidRDefault="00EE2CAD" w:rsidP="00DD3A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E2CAD" w:rsidRPr="002F2A38" w:rsidRDefault="00EE2CAD" w:rsidP="00DD3AA7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&gt;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EE2CAD" w:rsidRPr="002F2A38" w:rsidRDefault="00EE2CAD" w:rsidP="00DD3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Non Bouxiérois</w:t>
            </w:r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2CAD" w:rsidRPr="002F2A38" w:rsidRDefault="00EE2CAD" w:rsidP="00DD3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Prestation de service *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EE2CAD" w:rsidRPr="002F2A38" w:rsidRDefault="00EE2CAD" w:rsidP="00DD3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Aide aux temps libres = bons CAF</w:t>
            </w:r>
          </w:p>
        </w:tc>
      </w:tr>
      <w:tr w:rsidR="00EE2CAD" w:rsidRPr="00FC74A2" w:rsidTr="00DD3AA7">
        <w:trPr>
          <w:cantSplit/>
          <w:trHeight w:val="597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667" w:rsidRDefault="00EE2CAD" w:rsidP="00DD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</w:t>
            </w:r>
          </w:p>
          <w:p w:rsidR="00EE2CAD" w:rsidRPr="00D6054E" w:rsidRDefault="00EE2CAD" w:rsidP="00DD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</w:t>
            </w:r>
            <w:r w:rsidR="00581667">
              <w:rPr>
                <w:sz w:val="14"/>
                <w:szCs w:val="14"/>
              </w:rPr>
              <w:t xml:space="preserve"> &amp; 2</w:t>
            </w:r>
            <w:r>
              <w:rPr>
                <w:sz w:val="14"/>
                <w:szCs w:val="14"/>
              </w:rPr>
              <w:t xml:space="preserve"> (5</w:t>
            </w:r>
            <w:r w:rsidRPr="00D6054E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47,50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50,00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68,50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21,15</w:t>
            </w:r>
            <w:r w:rsidRPr="002F2A38">
              <w:rPr>
                <w:sz w:val="16"/>
                <w:szCs w:val="16"/>
              </w:rPr>
              <w:t>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19,00€</w:t>
            </w:r>
          </w:p>
        </w:tc>
      </w:tr>
      <w:tr w:rsidR="00EE2CAD" w:rsidRPr="00FC74A2" w:rsidTr="00DD3AA7">
        <w:trPr>
          <w:cantSplit/>
          <w:trHeight w:val="542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787C3A" w:rsidRDefault="00EE2CAD" w:rsidP="00DD3AA7">
            <w:pPr>
              <w:jc w:val="center"/>
              <w:rPr>
                <w:sz w:val="14"/>
                <w:szCs w:val="14"/>
              </w:rPr>
            </w:pPr>
            <w:r w:rsidRPr="00787C3A">
              <w:rPr>
                <w:sz w:val="14"/>
                <w:szCs w:val="14"/>
              </w:rPr>
              <w:t>Semaine 3</w:t>
            </w:r>
            <w:r>
              <w:rPr>
                <w:sz w:val="14"/>
                <w:szCs w:val="14"/>
              </w:rPr>
              <w:t xml:space="preserve"> (4</w:t>
            </w:r>
            <w:r w:rsidRPr="00787C3A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38,00€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40,00€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54,80€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16,96€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15,20€</w:t>
            </w:r>
          </w:p>
        </w:tc>
      </w:tr>
      <w:tr w:rsidR="00EE2CAD" w:rsidRPr="00FC74A2" w:rsidTr="00DD3AA7">
        <w:trPr>
          <w:cantSplit/>
          <w:trHeight w:val="1134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DD3AA7">
            <w:pPr>
              <w:jc w:val="center"/>
              <w:rPr>
                <w:sz w:val="18"/>
                <w:szCs w:val="18"/>
              </w:rPr>
            </w:pPr>
            <w:r w:rsidRPr="00EE2CAD">
              <w:rPr>
                <w:sz w:val="18"/>
                <w:szCs w:val="18"/>
              </w:rPr>
              <w:t>Repas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4,08€/</w:t>
            </w:r>
          </w:p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4,20€/</w:t>
            </w:r>
          </w:p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4,31€/</w:t>
            </w:r>
          </w:p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FC74A2" w:rsidRDefault="00EE2CAD" w:rsidP="00DD3AA7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Aides à déduire (si vous en bénéficiez)**</w:t>
            </w:r>
          </w:p>
        </w:tc>
      </w:tr>
    </w:tbl>
    <w:p w:rsidR="00102832" w:rsidRPr="00545D0F" w:rsidRDefault="00102832" w:rsidP="00102832">
      <w:pPr>
        <w:rPr>
          <w:vanish/>
        </w:rPr>
      </w:pPr>
    </w:p>
    <w:p w:rsidR="00102832" w:rsidRPr="002F36D9" w:rsidRDefault="00102832" w:rsidP="00102832">
      <w:pPr>
        <w:jc w:val="center"/>
        <w:rPr>
          <w:sz w:val="16"/>
          <w:szCs w:val="16"/>
        </w:rPr>
      </w:pPr>
    </w:p>
    <w:p w:rsidR="00102832" w:rsidRPr="002F2A38" w:rsidRDefault="00102832" w:rsidP="00102832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>*à déduire si allocataire CAF et dépendant du régime général de sécurité sociale.</w:t>
      </w:r>
    </w:p>
    <w:p w:rsidR="00102832" w:rsidRPr="002F2A38" w:rsidRDefault="00102832" w:rsidP="00102832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 xml:space="preserve">** Attention : ces aides sont déduites sur les </w:t>
      </w:r>
      <w:r w:rsidRPr="002F2A38">
        <w:rPr>
          <w:sz w:val="16"/>
          <w:szCs w:val="16"/>
          <w:u w:val="single"/>
        </w:rPr>
        <w:t>jours de présence</w:t>
      </w:r>
      <w:r w:rsidRPr="002F2A38">
        <w:rPr>
          <w:sz w:val="16"/>
          <w:szCs w:val="16"/>
        </w:rPr>
        <w:t xml:space="preserve"> de l’enfant, le </w:t>
      </w:r>
      <w:r w:rsidRPr="002F2A38">
        <w:rPr>
          <w:sz w:val="16"/>
          <w:szCs w:val="16"/>
          <w:u w:val="single"/>
        </w:rPr>
        <w:t>tarif plein est appliqué en cas d’absence</w:t>
      </w:r>
      <w:r w:rsidRPr="002F2A38">
        <w:rPr>
          <w:sz w:val="16"/>
          <w:szCs w:val="16"/>
        </w:rPr>
        <w:t>.</w:t>
      </w:r>
    </w:p>
    <w:p w:rsidR="00102832" w:rsidRPr="00102832" w:rsidRDefault="00102832" w:rsidP="00102832">
      <w:pPr>
        <w:rPr>
          <w:sz w:val="16"/>
          <w:szCs w:val="16"/>
        </w:rPr>
      </w:pPr>
    </w:p>
    <w:p w:rsidR="00102832" w:rsidRPr="00102832" w:rsidRDefault="00102832" w:rsidP="00102832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Inscription obligatoire et facturée</w:t>
      </w:r>
    </w:p>
    <w:p w:rsidR="00787C3A" w:rsidRDefault="00102832" w:rsidP="00787C3A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Nombre de places limité</w:t>
      </w:r>
    </w:p>
    <w:p w:rsidR="00102832" w:rsidRDefault="00102832" w:rsidP="00EE2CAD">
      <w:pPr>
        <w:jc w:val="center"/>
        <w:rPr>
          <w:b/>
          <w:i/>
          <w:sz w:val="20"/>
          <w:szCs w:val="20"/>
          <w:u w:val="single"/>
        </w:rPr>
      </w:pPr>
      <w:r w:rsidRPr="00102832">
        <w:rPr>
          <w:i/>
          <w:sz w:val="20"/>
          <w:szCs w:val="20"/>
        </w:rPr>
        <w:t xml:space="preserve">Fiche de renseignements/fiche sanitaire de liaison obligatoire : </w:t>
      </w:r>
      <w:r w:rsidRPr="00102832">
        <w:rPr>
          <w:b/>
          <w:i/>
          <w:sz w:val="20"/>
          <w:szCs w:val="20"/>
          <w:u w:val="single"/>
        </w:rPr>
        <w:t>pensez à la demander.</w:t>
      </w:r>
    </w:p>
    <w:p w:rsidR="00B64846" w:rsidRDefault="00B64846" w:rsidP="00EE2CAD">
      <w:pPr>
        <w:jc w:val="center"/>
        <w:rPr>
          <w:b/>
          <w:i/>
          <w:sz w:val="20"/>
          <w:szCs w:val="20"/>
          <w:u w:val="single"/>
        </w:rPr>
      </w:pPr>
    </w:p>
    <w:p w:rsidR="00B64846" w:rsidRDefault="00B64846" w:rsidP="00EE2CAD">
      <w:pPr>
        <w:jc w:val="center"/>
        <w:rPr>
          <w:b/>
          <w:i/>
          <w:sz w:val="20"/>
          <w:szCs w:val="20"/>
          <w:u w:val="single"/>
        </w:rPr>
      </w:pPr>
    </w:p>
    <w:p w:rsidR="00B64846" w:rsidRDefault="00B64846" w:rsidP="00EE2CAD">
      <w:pPr>
        <w:jc w:val="center"/>
        <w:rPr>
          <w:b/>
          <w:i/>
          <w:sz w:val="20"/>
          <w:szCs w:val="20"/>
          <w:u w:val="single"/>
        </w:rPr>
      </w:pPr>
    </w:p>
    <w:p w:rsidR="00B64846" w:rsidRPr="00EE2CAD" w:rsidRDefault="00B64846" w:rsidP="00EE2CAD">
      <w:pPr>
        <w:jc w:val="center"/>
        <w:rPr>
          <w:b/>
          <w:i/>
          <w:sz w:val="20"/>
          <w:szCs w:val="20"/>
        </w:rPr>
      </w:pPr>
    </w:p>
    <w:p w:rsidR="001807BC" w:rsidRDefault="001807BC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2540</wp:posOffset>
            </wp:positionV>
            <wp:extent cx="552450" cy="662940"/>
            <wp:effectExtent l="0" t="0" r="0" b="3810"/>
            <wp:wrapNone/>
            <wp:docPr id="28" name="Image 28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Image 1" descr="ca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 w:rsidR="00C17521">
        <w:fldChar w:fldCharType="begin"/>
      </w:r>
      <w:r>
        <w:instrText xml:space="preserve"> INCLUDEPICTURE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F15C22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9D60BD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777B21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B64846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1F0050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1F0050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341019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F864E6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pict>
          <v:shape id="_x0000_i1025" type="#_x0000_t75" style="width:51pt;height:51pt">
            <v:imagedata r:id="rId9" r:href="rId10"/>
          </v:shape>
        </w:pict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</w:p>
    <w:p w:rsidR="002F2A38" w:rsidRDefault="00C464D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5281930</wp:posOffset>
            </wp:positionV>
            <wp:extent cx="654050" cy="784860"/>
            <wp:effectExtent l="228600" t="228600" r="222250" b="224790"/>
            <wp:wrapNone/>
            <wp:docPr id="8" name="Image 8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2F2A38" w:rsidRPr="002F2A38" w:rsidRDefault="002F2A38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Mairie de Bouxières-aux-Dames</w:t>
      </w:r>
    </w:p>
    <w:p w:rsidR="002F2A38" w:rsidRDefault="002F2A38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Accueil de loisirs</w:t>
      </w:r>
    </w:p>
    <w:p w:rsidR="00D6054E" w:rsidRPr="002F2A38" w:rsidRDefault="00341019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Juillet 2018</w:t>
      </w:r>
    </w:p>
    <w:p w:rsidR="002F2A38" w:rsidRPr="002F2A38" w:rsidRDefault="002F2A38" w:rsidP="002F2A38">
      <w:pPr>
        <w:rPr>
          <w:i/>
          <w:color w:val="FF0000"/>
        </w:rPr>
      </w:pPr>
    </w:p>
    <w:p w:rsidR="00EE2CAD" w:rsidRPr="00EE2CAD" w:rsidRDefault="002F2A38" w:rsidP="00341019">
      <w:pPr>
        <w:jc w:val="center"/>
        <w:rPr>
          <w:b/>
          <w:i/>
          <w:sz w:val="22"/>
          <w:szCs w:val="22"/>
        </w:rPr>
      </w:pPr>
      <w:r w:rsidRPr="00EE2CAD">
        <w:rPr>
          <w:b/>
          <w:i/>
          <w:sz w:val="22"/>
          <w:szCs w:val="22"/>
        </w:rPr>
        <w:t>Enfants âgés</w:t>
      </w:r>
      <w:r w:rsidR="00D6054E" w:rsidRPr="00EE2CAD">
        <w:rPr>
          <w:b/>
          <w:i/>
          <w:sz w:val="22"/>
          <w:szCs w:val="22"/>
        </w:rPr>
        <w:t xml:space="preserve"> de 4 à 12</w:t>
      </w:r>
      <w:r w:rsidRPr="00EE2CAD">
        <w:rPr>
          <w:b/>
          <w:i/>
          <w:sz w:val="22"/>
          <w:szCs w:val="22"/>
        </w:rPr>
        <w:t xml:space="preserve"> ans</w:t>
      </w:r>
    </w:p>
    <w:p w:rsidR="00EE2CAD" w:rsidRPr="00341019" w:rsidRDefault="00341019" w:rsidP="00341019">
      <w:pPr>
        <w:jc w:val="center"/>
        <w:rPr>
          <w:sz w:val="22"/>
          <w:szCs w:val="22"/>
        </w:rPr>
      </w:pPr>
      <w:r w:rsidRPr="00341019">
        <w:rPr>
          <w:sz w:val="22"/>
          <w:szCs w:val="22"/>
        </w:rPr>
        <w:t>79 places</w:t>
      </w:r>
    </w:p>
    <w:p w:rsidR="002F2A38" w:rsidRDefault="002F2A38" w:rsidP="00341019">
      <w:pPr>
        <w:jc w:val="center"/>
      </w:pPr>
      <w:r w:rsidRPr="00F34BD5">
        <w:rPr>
          <w:u w:val="single"/>
        </w:rPr>
        <w:t>Lieu</w:t>
      </w:r>
      <w:r w:rsidRPr="00F34BD5">
        <w:t> : groupe scolaire René Thibault</w:t>
      </w:r>
    </w:p>
    <w:p w:rsidR="00821B19" w:rsidRDefault="00821B19" w:rsidP="00341019">
      <w:pPr>
        <w:jc w:val="center"/>
      </w:pPr>
      <w:r>
        <w:t xml:space="preserve">Horaires : </w:t>
      </w:r>
      <w:r w:rsidRPr="000412A5">
        <w:t xml:space="preserve">De </w:t>
      </w:r>
      <w:smartTag w:uri="urn:schemas-microsoft-com:office:smarttags" w:element="PersonName">
        <w:smartTagPr>
          <w:attr w:name="Hour" w:val="9"/>
        </w:smartTagPr>
        <w:r w:rsidRPr="000412A5">
          <w:t>9h</w:t>
        </w:r>
      </w:smartTag>
      <w:r w:rsidRPr="000412A5">
        <w:t xml:space="preserve"> à 17h</w:t>
      </w:r>
    </w:p>
    <w:p w:rsidR="00821B19" w:rsidRPr="002F2A38" w:rsidRDefault="00821B19" w:rsidP="00341019">
      <w:pPr>
        <w:jc w:val="center"/>
        <w:rPr>
          <w:sz w:val="20"/>
          <w:szCs w:val="20"/>
        </w:rPr>
      </w:pPr>
      <w:r w:rsidRPr="002F2A38">
        <w:rPr>
          <w:sz w:val="20"/>
          <w:szCs w:val="20"/>
        </w:rPr>
        <w:t xml:space="preserve">Accueil péricentre de </w:t>
      </w:r>
      <w:smartTag w:uri="urn:schemas-microsoft-com:office:smarttags" w:element="PersonName">
        <w:smartTagPr>
          <w:attr w:name="Hour" w:val="8"/>
        </w:smartTagPr>
        <w:r w:rsidRPr="002F2A38">
          <w:rPr>
            <w:sz w:val="20"/>
            <w:szCs w:val="20"/>
          </w:rPr>
          <w:t>8h</w:t>
        </w:r>
      </w:smartTag>
      <w:r w:rsidRPr="002F2A38">
        <w:rPr>
          <w:sz w:val="20"/>
          <w:szCs w:val="20"/>
        </w:rPr>
        <w:t xml:space="preserve"> à </w:t>
      </w:r>
      <w:smartTag w:uri="urn:schemas-microsoft-com:office:smarttags" w:element="PersonName">
        <w:smartTagPr>
          <w:attr w:name="Hour" w:val="9"/>
        </w:smartTagPr>
        <w:r w:rsidRPr="002F2A38">
          <w:rPr>
            <w:sz w:val="20"/>
            <w:szCs w:val="20"/>
          </w:rPr>
          <w:t>9h</w:t>
        </w:r>
      </w:smartTag>
      <w:r w:rsidRPr="002F2A38">
        <w:rPr>
          <w:sz w:val="20"/>
          <w:szCs w:val="20"/>
        </w:rPr>
        <w:t xml:space="preserve"> &amp; de </w:t>
      </w:r>
      <w:smartTag w:uri="urn:schemas-microsoft-com:office:smarttags" w:element="PersonName">
        <w:smartTagPr>
          <w:attr w:name="Hour" w:val="17"/>
        </w:smartTagPr>
        <w:r w:rsidRPr="002F2A38">
          <w:rPr>
            <w:sz w:val="20"/>
            <w:szCs w:val="20"/>
          </w:rPr>
          <w:t>17h</w:t>
        </w:r>
      </w:smartTag>
      <w:r w:rsidRPr="002F2A38">
        <w:rPr>
          <w:sz w:val="20"/>
          <w:szCs w:val="20"/>
        </w:rPr>
        <w:t xml:space="preserve"> à 18h</w:t>
      </w:r>
    </w:p>
    <w:p w:rsidR="002F2A38" w:rsidRDefault="002F2A38" w:rsidP="00341019">
      <w:pPr>
        <w:jc w:val="center"/>
      </w:pPr>
    </w:p>
    <w:p w:rsidR="002F2A38" w:rsidRDefault="002F2A38" w:rsidP="00341019">
      <w:pPr>
        <w:jc w:val="center"/>
      </w:pPr>
      <w:r w:rsidRPr="002F2A38">
        <w:rPr>
          <w:u w:val="single"/>
        </w:rPr>
        <w:t>Clôture des inscriptions</w:t>
      </w:r>
      <w:r>
        <w:t xml:space="preserve"> : le jeudi </w:t>
      </w:r>
      <w:r w:rsidR="00821B19">
        <w:t>midi</w:t>
      </w:r>
      <w:r>
        <w:t xml:space="preserve"> précédant la semaine d’accueil</w:t>
      </w:r>
      <w:r w:rsidR="00102832">
        <w:t xml:space="preserve"> de loisirs.</w:t>
      </w:r>
    </w:p>
    <w:p w:rsidR="002F2A38" w:rsidRPr="00581667" w:rsidRDefault="00581667" w:rsidP="00341019">
      <w:pPr>
        <w:jc w:val="center"/>
        <w:rPr>
          <w:b/>
          <w:i/>
          <w:sz w:val="22"/>
          <w:szCs w:val="22"/>
        </w:rPr>
      </w:pPr>
      <w:r w:rsidRPr="00581667">
        <w:rPr>
          <w:b/>
          <w:i/>
          <w:sz w:val="22"/>
          <w:szCs w:val="22"/>
        </w:rPr>
        <w:t>Inscription obligatoire et facturée.</w:t>
      </w:r>
    </w:p>
    <w:p w:rsidR="00821B19" w:rsidRDefault="002F2A38" w:rsidP="00341019">
      <w:pPr>
        <w:jc w:val="center"/>
      </w:pPr>
      <w:r>
        <w:t>Inscription à la semaine pour l’accueil</w:t>
      </w:r>
      <w:r w:rsidR="00102832">
        <w:t xml:space="preserve"> de loisirs</w:t>
      </w:r>
      <w:r>
        <w:t>, à la journée pour le repas auprès de la mairie</w:t>
      </w:r>
      <w:r w:rsidR="00821B19">
        <w:t>.</w:t>
      </w:r>
    </w:p>
    <w:p w:rsidR="00F84D7B" w:rsidRDefault="00F84D7B" w:rsidP="00341019">
      <w:pPr>
        <w:jc w:val="center"/>
      </w:pPr>
    </w:p>
    <w:p w:rsidR="00F84D7B" w:rsidRPr="00F84D7B" w:rsidRDefault="00F84D7B" w:rsidP="00341019">
      <w:pPr>
        <w:spacing w:line="0" w:lineRule="atLeast"/>
        <w:jc w:val="center"/>
        <w:rPr>
          <w:rFonts w:eastAsia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42599" cy="183020"/>
            <wp:effectExtent l="0" t="0" r="0" b="762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2" cy="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D7B">
        <w:rPr>
          <w:rFonts w:eastAsia="Arial"/>
          <w:sz w:val="22"/>
          <w:szCs w:val="22"/>
        </w:rPr>
        <w:t>03.83.22.72.09</w:t>
      </w:r>
    </w:p>
    <w:p w:rsidR="00F84D7B" w:rsidRPr="00F84D7B" w:rsidRDefault="00F84D7B" w:rsidP="00341019">
      <w:pPr>
        <w:spacing w:line="10" w:lineRule="exact"/>
        <w:jc w:val="center"/>
        <w:rPr>
          <w:sz w:val="22"/>
          <w:szCs w:val="22"/>
        </w:rPr>
      </w:pPr>
    </w:p>
    <w:p w:rsidR="00F84D7B" w:rsidRPr="00F84D7B" w:rsidRDefault="00F84D7B" w:rsidP="00341019">
      <w:pPr>
        <w:spacing w:line="10" w:lineRule="exact"/>
        <w:jc w:val="center"/>
        <w:rPr>
          <w:sz w:val="22"/>
          <w:szCs w:val="22"/>
        </w:rPr>
      </w:pPr>
    </w:p>
    <w:p w:rsidR="00F84D7B" w:rsidRPr="00341019" w:rsidRDefault="00C17521" w:rsidP="00341019">
      <w:pPr>
        <w:pStyle w:val="Paragraphedeliste"/>
        <w:numPr>
          <w:ilvl w:val="0"/>
          <w:numId w:val="1"/>
        </w:numPr>
        <w:spacing w:line="0" w:lineRule="atLeast"/>
        <w:jc w:val="center"/>
        <w:rPr>
          <w:rStyle w:val="Lienhypertexte"/>
          <w:rFonts w:eastAsia="Arial"/>
          <w:color w:val="000000"/>
          <w:sz w:val="22"/>
          <w:szCs w:val="22"/>
          <w:u w:val="none"/>
        </w:rPr>
      </w:pPr>
      <w:hyperlink r:id="rId13" w:history="1">
        <w:r w:rsidR="00F84D7B" w:rsidRPr="00341019">
          <w:rPr>
            <w:rStyle w:val="Lienhypertexte"/>
            <w:rFonts w:eastAsia="Arial"/>
            <w:color w:val="000000"/>
            <w:sz w:val="22"/>
            <w:szCs w:val="22"/>
            <w:u w:val="none"/>
          </w:rPr>
          <w:t>mairie-de-bouxieres-aux-dames@wanadoo.fr</w:t>
        </w:r>
      </w:hyperlink>
    </w:p>
    <w:p w:rsidR="00341019" w:rsidRPr="00341019" w:rsidRDefault="00341019" w:rsidP="00341019">
      <w:pPr>
        <w:spacing w:line="0" w:lineRule="atLeast"/>
        <w:ind w:left="360"/>
        <w:jc w:val="center"/>
        <w:rPr>
          <w:rFonts w:eastAsia="Arial"/>
          <w:color w:val="000000"/>
          <w:sz w:val="22"/>
          <w:szCs w:val="22"/>
        </w:rPr>
      </w:pPr>
      <w:r w:rsidRPr="00341019">
        <w:rPr>
          <w:rFonts w:eastAsia="Arial"/>
          <w:b/>
          <w:color w:val="000000"/>
          <w:sz w:val="22"/>
          <w:szCs w:val="22"/>
        </w:rPr>
        <w:t>ou</w:t>
      </w:r>
      <w:r>
        <w:rPr>
          <w:rFonts w:eastAsia="Arial"/>
          <w:color w:val="000000"/>
          <w:sz w:val="22"/>
          <w:szCs w:val="22"/>
        </w:rPr>
        <w:t xml:space="preserve"> inscription-jeunesse-bad@orange.fr</w:t>
      </w:r>
    </w:p>
    <w:p w:rsidR="00F84D7B" w:rsidRDefault="00F84D7B" w:rsidP="00341019">
      <w:pPr>
        <w:jc w:val="center"/>
      </w:pPr>
    </w:p>
    <w:p w:rsidR="00341019" w:rsidRDefault="00341019" w:rsidP="00341019">
      <w:pPr>
        <w:jc w:val="center"/>
      </w:pPr>
    </w:p>
    <w:p w:rsidR="002F2A38" w:rsidRDefault="00C464DF" w:rsidP="00341019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4815205</wp:posOffset>
            </wp:positionV>
            <wp:extent cx="654050" cy="784860"/>
            <wp:effectExtent l="0" t="0" r="0" b="0"/>
            <wp:wrapNone/>
            <wp:docPr id="7" name="Image 7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5281930</wp:posOffset>
            </wp:positionV>
            <wp:extent cx="654050" cy="784860"/>
            <wp:effectExtent l="152400" t="152400" r="355600" b="358140"/>
            <wp:wrapNone/>
            <wp:docPr id="5" name="Image 5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4" name="Image 4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3" name="Image 3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2" name="Image 2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B19" w:rsidRDefault="00821B19"/>
    <w:p w:rsidR="00341019" w:rsidRDefault="00341019"/>
    <w:p w:rsidR="00F84D7B" w:rsidRDefault="00F84D7B"/>
    <w:p w:rsidR="001807BC" w:rsidRDefault="00F84D7B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-635</wp:posOffset>
            </wp:positionV>
            <wp:extent cx="552450" cy="662940"/>
            <wp:effectExtent l="0" t="0" r="0" b="3810"/>
            <wp:wrapNone/>
            <wp:docPr id="34" name="Image 34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40" name="Image 40" descr="ca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="00C17521">
        <w:fldChar w:fldCharType="begin"/>
      </w:r>
      <w:r>
        <w:instrText xml:space="preserve"> INCLUDEPICTURE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F15C22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9D60BD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777B21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B64846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1F0050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1F0050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341019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fldChar w:fldCharType="begin"/>
      </w:r>
      <w:r w:rsidR="00F864E6">
        <w:instrText xml:space="preserve"> INCLUDEPICTURE  "http://www.insee.fr/fr/insee_regions/lor/themes/ouvrages/ecoscopie_54/LogoPref54.png" \* MERGEFORMATINET </w:instrText>
      </w:r>
      <w:r w:rsidR="00C17521">
        <w:fldChar w:fldCharType="separate"/>
      </w:r>
      <w:r w:rsidR="00C17521">
        <w:pict>
          <v:shape id="_x0000_i1026" type="#_x0000_t75" style="width:51pt;height:51pt">
            <v:imagedata r:id="rId9" r:href="rId14"/>
          </v:shape>
        </w:pict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  <w:r w:rsidR="00C17521">
        <w:fldChar w:fldCharType="end"/>
      </w:r>
    </w:p>
    <w:p w:rsidR="00821B19" w:rsidRDefault="00821B19"/>
    <w:p w:rsidR="00821B19" w:rsidRPr="002F2A38" w:rsidRDefault="00821B19" w:rsidP="0082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Mairie de Bouxières-aux-Dames</w:t>
      </w:r>
    </w:p>
    <w:p w:rsidR="00821B19" w:rsidRDefault="00821B19" w:rsidP="0082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Accueil de loisirs</w:t>
      </w:r>
    </w:p>
    <w:p w:rsidR="00EE2CAD" w:rsidRPr="002F2A38" w:rsidRDefault="00341019" w:rsidP="00EE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Juillet 2018</w:t>
      </w:r>
    </w:p>
    <w:p w:rsidR="00821B19" w:rsidRPr="002F2A38" w:rsidRDefault="00821B19" w:rsidP="00821B19">
      <w:pPr>
        <w:rPr>
          <w:i/>
          <w:color w:val="FF0000"/>
        </w:rPr>
      </w:pPr>
    </w:p>
    <w:p w:rsidR="00EE2CAD" w:rsidRPr="00EE2CAD" w:rsidRDefault="00EE2CAD" w:rsidP="00341019">
      <w:pPr>
        <w:jc w:val="center"/>
        <w:rPr>
          <w:b/>
          <w:i/>
          <w:sz w:val="22"/>
          <w:szCs w:val="22"/>
        </w:rPr>
      </w:pPr>
      <w:r w:rsidRPr="00EE2CAD">
        <w:rPr>
          <w:b/>
          <w:i/>
          <w:sz w:val="22"/>
          <w:szCs w:val="22"/>
        </w:rPr>
        <w:t>Enfants âgés de 4 à 12 ans</w:t>
      </w:r>
    </w:p>
    <w:p w:rsidR="00F84D7B" w:rsidRPr="00341019" w:rsidRDefault="00341019" w:rsidP="00341019">
      <w:pPr>
        <w:jc w:val="center"/>
        <w:rPr>
          <w:sz w:val="22"/>
          <w:szCs w:val="22"/>
        </w:rPr>
      </w:pPr>
      <w:r w:rsidRPr="00341019">
        <w:rPr>
          <w:sz w:val="22"/>
          <w:szCs w:val="22"/>
        </w:rPr>
        <w:t>79 places</w:t>
      </w:r>
    </w:p>
    <w:p w:rsidR="00F84D7B" w:rsidRDefault="00F84D7B" w:rsidP="00341019">
      <w:pPr>
        <w:jc w:val="center"/>
      </w:pPr>
      <w:r w:rsidRPr="00F34BD5">
        <w:rPr>
          <w:u w:val="single"/>
        </w:rPr>
        <w:t>Lieu</w:t>
      </w:r>
      <w:r w:rsidRPr="00F34BD5">
        <w:t> : groupe scolaire René Thibault</w:t>
      </w:r>
    </w:p>
    <w:p w:rsidR="00F84D7B" w:rsidRDefault="00F84D7B" w:rsidP="00341019">
      <w:pPr>
        <w:jc w:val="center"/>
      </w:pPr>
      <w:r>
        <w:t xml:space="preserve">Horaires : </w:t>
      </w:r>
      <w:r w:rsidRPr="000412A5">
        <w:t xml:space="preserve">De </w:t>
      </w:r>
      <w:smartTag w:uri="urn:schemas-microsoft-com:office:smarttags" w:element="PersonName">
        <w:smartTagPr>
          <w:attr w:name="Hour" w:val="9"/>
        </w:smartTagPr>
        <w:r w:rsidRPr="000412A5">
          <w:t>9h</w:t>
        </w:r>
      </w:smartTag>
      <w:r w:rsidRPr="000412A5">
        <w:t xml:space="preserve"> à 17h</w:t>
      </w:r>
    </w:p>
    <w:p w:rsidR="00F84D7B" w:rsidRPr="002F2A38" w:rsidRDefault="00F84D7B" w:rsidP="00341019">
      <w:pPr>
        <w:jc w:val="center"/>
        <w:rPr>
          <w:sz w:val="20"/>
          <w:szCs w:val="20"/>
        </w:rPr>
      </w:pPr>
      <w:r w:rsidRPr="002F2A38">
        <w:rPr>
          <w:sz w:val="20"/>
          <w:szCs w:val="20"/>
        </w:rPr>
        <w:t xml:space="preserve">Accueil péricentre de </w:t>
      </w:r>
      <w:smartTag w:uri="urn:schemas-microsoft-com:office:smarttags" w:element="PersonName">
        <w:smartTagPr>
          <w:attr w:name="Hour" w:val="8"/>
        </w:smartTagPr>
        <w:r w:rsidRPr="002F2A38">
          <w:rPr>
            <w:sz w:val="20"/>
            <w:szCs w:val="20"/>
          </w:rPr>
          <w:t>8h</w:t>
        </w:r>
      </w:smartTag>
      <w:r w:rsidRPr="002F2A38">
        <w:rPr>
          <w:sz w:val="20"/>
          <w:szCs w:val="20"/>
        </w:rPr>
        <w:t xml:space="preserve"> à </w:t>
      </w:r>
      <w:smartTag w:uri="urn:schemas-microsoft-com:office:smarttags" w:element="PersonName">
        <w:smartTagPr>
          <w:attr w:name="Hour" w:val="9"/>
        </w:smartTagPr>
        <w:r w:rsidRPr="002F2A38">
          <w:rPr>
            <w:sz w:val="20"/>
            <w:szCs w:val="20"/>
          </w:rPr>
          <w:t>9h</w:t>
        </w:r>
      </w:smartTag>
      <w:r w:rsidRPr="002F2A38">
        <w:rPr>
          <w:sz w:val="20"/>
          <w:szCs w:val="20"/>
        </w:rPr>
        <w:t xml:space="preserve"> &amp; de </w:t>
      </w:r>
      <w:smartTag w:uri="urn:schemas-microsoft-com:office:smarttags" w:element="PersonName">
        <w:smartTagPr>
          <w:attr w:name="Hour" w:val="17"/>
        </w:smartTagPr>
        <w:r w:rsidRPr="002F2A38">
          <w:rPr>
            <w:sz w:val="20"/>
            <w:szCs w:val="20"/>
          </w:rPr>
          <w:t>17h</w:t>
        </w:r>
      </w:smartTag>
      <w:r w:rsidRPr="002F2A38">
        <w:rPr>
          <w:sz w:val="20"/>
          <w:szCs w:val="20"/>
        </w:rPr>
        <w:t xml:space="preserve"> à 18h</w:t>
      </w:r>
    </w:p>
    <w:p w:rsidR="00F84D7B" w:rsidRDefault="00F84D7B" w:rsidP="00341019">
      <w:pPr>
        <w:jc w:val="center"/>
      </w:pPr>
    </w:p>
    <w:p w:rsidR="00F84D7B" w:rsidRDefault="00F84D7B" w:rsidP="00341019">
      <w:pPr>
        <w:jc w:val="center"/>
      </w:pPr>
      <w:r w:rsidRPr="002F2A38">
        <w:rPr>
          <w:u w:val="single"/>
        </w:rPr>
        <w:t>Clôture des inscriptions</w:t>
      </w:r>
      <w:r>
        <w:t> : le jeudi midi précédant la semaine d’accueil de loisirs.</w:t>
      </w:r>
    </w:p>
    <w:p w:rsidR="00F84D7B" w:rsidRPr="00B64846" w:rsidRDefault="00B64846" w:rsidP="00341019">
      <w:pPr>
        <w:jc w:val="center"/>
        <w:rPr>
          <w:b/>
          <w:i/>
          <w:sz w:val="22"/>
          <w:szCs w:val="22"/>
        </w:rPr>
      </w:pPr>
      <w:r w:rsidRPr="00B64846">
        <w:rPr>
          <w:b/>
          <w:i/>
          <w:sz w:val="22"/>
          <w:szCs w:val="22"/>
        </w:rPr>
        <w:t>Inscription obligatoire et facturée.</w:t>
      </w:r>
    </w:p>
    <w:p w:rsidR="00F84D7B" w:rsidRDefault="00F84D7B" w:rsidP="00341019">
      <w:pPr>
        <w:jc w:val="center"/>
      </w:pPr>
      <w:r>
        <w:t>Inscription à la semaine pour l’accueil de loisirs, à la journée pour le repas auprès de la mairie.</w:t>
      </w:r>
    </w:p>
    <w:p w:rsidR="00F84D7B" w:rsidRDefault="00F84D7B" w:rsidP="00341019">
      <w:pPr>
        <w:jc w:val="center"/>
      </w:pPr>
    </w:p>
    <w:p w:rsidR="00F84D7B" w:rsidRPr="00F84D7B" w:rsidRDefault="00F84D7B" w:rsidP="00341019">
      <w:pPr>
        <w:spacing w:line="0" w:lineRule="atLeast"/>
        <w:jc w:val="center"/>
        <w:rPr>
          <w:rFonts w:eastAsia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142599" cy="183020"/>
            <wp:effectExtent l="0" t="0" r="0" b="762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2" cy="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D7B">
        <w:rPr>
          <w:rFonts w:eastAsia="Arial"/>
          <w:sz w:val="22"/>
          <w:szCs w:val="22"/>
        </w:rPr>
        <w:t>03.83.22.72.09</w:t>
      </w:r>
    </w:p>
    <w:p w:rsidR="00F84D7B" w:rsidRPr="00F84D7B" w:rsidRDefault="00F84D7B" w:rsidP="00341019">
      <w:pPr>
        <w:spacing w:line="10" w:lineRule="exact"/>
        <w:jc w:val="center"/>
        <w:rPr>
          <w:sz w:val="22"/>
          <w:szCs w:val="22"/>
        </w:rPr>
      </w:pPr>
    </w:p>
    <w:p w:rsidR="00F84D7B" w:rsidRPr="00F84D7B" w:rsidRDefault="00F84D7B" w:rsidP="00341019">
      <w:pPr>
        <w:spacing w:line="10" w:lineRule="exact"/>
        <w:jc w:val="center"/>
        <w:rPr>
          <w:sz w:val="22"/>
          <w:szCs w:val="22"/>
        </w:rPr>
      </w:pPr>
    </w:p>
    <w:p w:rsidR="00341019" w:rsidRDefault="00F84D7B" w:rsidP="00341019">
      <w:pPr>
        <w:spacing w:line="0" w:lineRule="atLeast"/>
        <w:jc w:val="center"/>
        <w:rPr>
          <w:rStyle w:val="Lienhypertexte"/>
          <w:rFonts w:eastAsia="Arial"/>
          <w:color w:val="000000"/>
          <w:sz w:val="22"/>
          <w:szCs w:val="22"/>
          <w:u w:val="none"/>
        </w:rPr>
      </w:pPr>
      <w:r>
        <w:rPr>
          <w:rFonts w:eastAsia="Arial"/>
          <w:noProof/>
          <w:sz w:val="22"/>
          <w:szCs w:val="22"/>
        </w:rPr>
        <w:drawing>
          <wp:inline distT="0" distB="0" distL="0" distR="0">
            <wp:extent cx="142875" cy="142875"/>
            <wp:effectExtent l="0" t="0" r="9525" b="952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6" w:history="1">
        <w:r w:rsidRPr="00F84D7B">
          <w:rPr>
            <w:rStyle w:val="Lienhypertexte"/>
            <w:rFonts w:eastAsia="Arial"/>
            <w:color w:val="000000"/>
            <w:sz w:val="22"/>
            <w:szCs w:val="22"/>
            <w:u w:val="none"/>
          </w:rPr>
          <w:t>mairie-de-bouxieres-aux-dames@wanadoo.fr</w:t>
        </w:r>
      </w:hyperlink>
    </w:p>
    <w:p w:rsidR="00341019" w:rsidRDefault="00341019" w:rsidP="00341019">
      <w:pPr>
        <w:spacing w:line="0" w:lineRule="atLeast"/>
        <w:jc w:val="center"/>
        <w:rPr>
          <w:rStyle w:val="Lienhypertexte"/>
          <w:rFonts w:eastAsia="Arial"/>
          <w:color w:val="000000"/>
          <w:sz w:val="22"/>
          <w:szCs w:val="22"/>
          <w:u w:val="none"/>
        </w:rPr>
      </w:pPr>
      <w:r w:rsidRPr="00341019">
        <w:rPr>
          <w:rStyle w:val="Lienhypertexte"/>
          <w:rFonts w:eastAsia="Arial"/>
          <w:b/>
          <w:color w:val="000000"/>
          <w:sz w:val="22"/>
          <w:szCs w:val="22"/>
          <w:u w:val="none"/>
        </w:rPr>
        <w:t>ou</w:t>
      </w:r>
      <w:r w:rsidRPr="00341019">
        <w:rPr>
          <w:rStyle w:val="Lienhypertexte"/>
          <w:rFonts w:eastAsia="Arial"/>
          <w:color w:val="auto"/>
          <w:sz w:val="22"/>
          <w:szCs w:val="22"/>
          <w:u w:val="none"/>
        </w:rPr>
        <w:t xml:space="preserve"> </w:t>
      </w:r>
      <w:hyperlink r:id="rId17" w:history="1">
        <w:r w:rsidRPr="00341019">
          <w:rPr>
            <w:rStyle w:val="Lienhypertexte"/>
            <w:rFonts w:eastAsia="Arial"/>
            <w:color w:val="auto"/>
            <w:sz w:val="22"/>
            <w:szCs w:val="22"/>
            <w:u w:val="none"/>
          </w:rPr>
          <w:t>inscription-jeunesse-bad@orange.fr</w:t>
        </w:r>
      </w:hyperlink>
    </w:p>
    <w:p w:rsidR="00341019" w:rsidRDefault="00341019" w:rsidP="00341019">
      <w:pPr>
        <w:spacing w:line="0" w:lineRule="atLeast"/>
        <w:jc w:val="center"/>
        <w:rPr>
          <w:rStyle w:val="Lienhypertexte"/>
          <w:rFonts w:eastAsia="Arial"/>
          <w:color w:val="000000"/>
          <w:sz w:val="22"/>
          <w:szCs w:val="22"/>
          <w:u w:val="none"/>
        </w:rPr>
      </w:pPr>
    </w:p>
    <w:p w:rsidR="00341019" w:rsidRDefault="00341019" w:rsidP="00341019">
      <w:pPr>
        <w:spacing w:line="0" w:lineRule="atLeast"/>
        <w:jc w:val="center"/>
        <w:rPr>
          <w:rStyle w:val="Lienhypertexte"/>
          <w:rFonts w:eastAsia="Arial"/>
          <w:color w:val="000000"/>
          <w:sz w:val="22"/>
          <w:szCs w:val="22"/>
          <w:u w:val="none"/>
        </w:rPr>
      </w:pPr>
    </w:p>
    <w:p w:rsidR="00B64846" w:rsidRPr="004E3814" w:rsidRDefault="00821B19" w:rsidP="00341019">
      <w:pPr>
        <w:spacing w:line="0" w:lineRule="atLeast"/>
        <w:jc w:val="center"/>
        <w:rPr>
          <w:rFonts w:eastAsia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5281930</wp:posOffset>
            </wp:positionV>
            <wp:extent cx="654050" cy="784860"/>
            <wp:effectExtent l="152400" t="152400" r="355600" b="358140"/>
            <wp:wrapNone/>
            <wp:docPr id="36" name="Image 36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37" name="Image 37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38" name="Image 38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39" name="Image 39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2832" w:rsidRPr="005A1217" w:rsidRDefault="00DB6AC7" w:rsidP="001F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 lundi </w:t>
      </w:r>
      <w:r w:rsidR="005D02E4">
        <w:rPr>
          <w:b/>
          <w:sz w:val="28"/>
          <w:szCs w:val="28"/>
        </w:rPr>
        <w:t>9 juillet au vendredi 13 juillet</w:t>
      </w:r>
    </w:p>
    <w:p w:rsidR="00102832" w:rsidRPr="00DB6AC7" w:rsidRDefault="00102832" w:rsidP="001F0050">
      <w:pPr>
        <w:jc w:val="center"/>
        <w:rPr>
          <w:u w:val="single"/>
        </w:rPr>
      </w:pPr>
    </w:p>
    <w:p w:rsidR="00DB6AC7" w:rsidRPr="005D02E4" w:rsidRDefault="005D02E4" w:rsidP="001F0050">
      <w:pPr>
        <w:jc w:val="center"/>
        <w:rPr>
          <w:i/>
        </w:rPr>
      </w:pPr>
      <w:r>
        <w:rPr>
          <w:u w:val="single"/>
        </w:rPr>
        <w:t>Thème :</w:t>
      </w:r>
      <w:r>
        <w:t xml:space="preserve"> Le corps en mouvement</w:t>
      </w:r>
    </w:p>
    <w:p w:rsidR="00102832" w:rsidRDefault="00102832" w:rsidP="001F0050">
      <w:pPr>
        <w:jc w:val="center"/>
        <w:rPr>
          <w:i/>
        </w:rPr>
      </w:pPr>
    </w:p>
    <w:p w:rsidR="00B97141" w:rsidRDefault="00B97141" w:rsidP="001F0050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900262" cy="1266841"/>
            <wp:effectExtent l="0" t="0" r="508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u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62" cy="12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17" w:rsidRPr="001C22A8" w:rsidRDefault="005A1217" w:rsidP="001F0050">
      <w:pPr>
        <w:jc w:val="center"/>
        <w:rPr>
          <w:i/>
        </w:rPr>
      </w:pPr>
    </w:p>
    <w:p w:rsidR="00F84D7B" w:rsidRDefault="00F84D7B" w:rsidP="001F0050">
      <w:pPr>
        <w:jc w:val="center"/>
      </w:pPr>
    </w:p>
    <w:p w:rsidR="00D53A08" w:rsidRPr="005A1217" w:rsidRDefault="005D02E4" w:rsidP="001F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lundi 16 juillet au vendredi 20 juillet</w:t>
      </w:r>
    </w:p>
    <w:p w:rsidR="00D53A08" w:rsidRDefault="00D53A08" w:rsidP="001F0050">
      <w:pPr>
        <w:jc w:val="center"/>
      </w:pPr>
    </w:p>
    <w:p w:rsidR="00B97141" w:rsidRPr="005D02E4" w:rsidRDefault="005D02E4" w:rsidP="001F0050">
      <w:pPr>
        <w:jc w:val="center"/>
      </w:pPr>
      <w:r>
        <w:rPr>
          <w:u w:val="single"/>
        </w:rPr>
        <w:t xml:space="preserve">Thème : </w:t>
      </w:r>
      <w:r w:rsidR="00F864E6">
        <w:t xml:space="preserve">Il était une fois dans </w:t>
      </w:r>
      <w:bookmarkStart w:id="0" w:name="_GoBack"/>
      <w:bookmarkEnd w:id="0"/>
      <w:r>
        <w:t xml:space="preserve">la galaxie </w:t>
      </w:r>
    </w:p>
    <w:p w:rsidR="005A1217" w:rsidRPr="005A1217" w:rsidRDefault="005A1217" w:rsidP="001F0050">
      <w:pPr>
        <w:jc w:val="center"/>
        <w:rPr>
          <w:i/>
          <w:sz w:val="10"/>
          <w:szCs w:val="10"/>
        </w:rPr>
      </w:pPr>
    </w:p>
    <w:p w:rsidR="005A1217" w:rsidRPr="005A1217" w:rsidRDefault="005D02E4" w:rsidP="001F0050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514349</wp:posOffset>
            </wp:positionH>
            <wp:positionV relativeFrom="paragraph">
              <wp:posOffset>65405</wp:posOffset>
            </wp:positionV>
            <wp:extent cx="2077145" cy="128079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ney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510" cy="128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217" w:rsidRPr="002B3B73" w:rsidRDefault="005A1217" w:rsidP="001F0050">
      <w:pPr>
        <w:jc w:val="center"/>
        <w:rPr>
          <w:b/>
        </w:rPr>
      </w:pPr>
    </w:p>
    <w:p w:rsidR="005A1217" w:rsidRPr="002B3B73" w:rsidRDefault="005A1217" w:rsidP="001F0050">
      <w:pPr>
        <w:jc w:val="center"/>
        <w:rPr>
          <w:b/>
        </w:rPr>
      </w:pPr>
    </w:p>
    <w:p w:rsidR="009D60BD" w:rsidRPr="002B3B73" w:rsidRDefault="009D60BD" w:rsidP="001F0050">
      <w:pPr>
        <w:jc w:val="center"/>
        <w:rPr>
          <w:b/>
        </w:rPr>
      </w:pPr>
    </w:p>
    <w:p w:rsidR="009D60BD" w:rsidRDefault="009D60BD" w:rsidP="001F0050">
      <w:pPr>
        <w:jc w:val="center"/>
      </w:pPr>
    </w:p>
    <w:p w:rsidR="005A1217" w:rsidRDefault="005A1217" w:rsidP="001F0050">
      <w:pPr>
        <w:jc w:val="center"/>
      </w:pPr>
    </w:p>
    <w:p w:rsidR="005A1217" w:rsidRDefault="005A1217" w:rsidP="001F0050">
      <w:pPr>
        <w:jc w:val="center"/>
      </w:pPr>
    </w:p>
    <w:p w:rsidR="00A02AF9" w:rsidRDefault="00A02AF9" w:rsidP="001F0050">
      <w:pPr>
        <w:jc w:val="center"/>
        <w:rPr>
          <w:b/>
          <w:sz w:val="28"/>
          <w:szCs w:val="28"/>
        </w:rPr>
      </w:pPr>
    </w:p>
    <w:p w:rsidR="00A02AF9" w:rsidRDefault="00A02AF9" w:rsidP="001F0050">
      <w:pPr>
        <w:jc w:val="center"/>
        <w:rPr>
          <w:b/>
          <w:sz w:val="28"/>
          <w:szCs w:val="28"/>
        </w:rPr>
      </w:pPr>
    </w:p>
    <w:p w:rsidR="0064484E" w:rsidRDefault="0064484E" w:rsidP="001F0050">
      <w:pPr>
        <w:jc w:val="center"/>
        <w:rPr>
          <w:b/>
          <w:sz w:val="28"/>
          <w:szCs w:val="28"/>
        </w:rPr>
      </w:pPr>
    </w:p>
    <w:p w:rsidR="00F60E4D" w:rsidRDefault="00F60E4D" w:rsidP="001F0050">
      <w:pPr>
        <w:jc w:val="center"/>
        <w:rPr>
          <w:b/>
          <w:sz w:val="28"/>
          <w:szCs w:val="28"/>
        </w:rPr>
      </w:pPr>
    </w:p>
    <w:p w:rsidR="00F60E4D" w:rsidRDefault="00F60E4D" w:rsidP="001F0050">
      <w:pPr>
        <w:jc w:val="center"/>
        <w:rPr>
          <w:b/>
          <w:sz w:val="28"/>
          <w:szCs w:val="28"/>
        </w:rPr>
      </w:pPr>
    </w:p>
    <w:p w:rsidR="00A02AF9" w:rsidRPr="005A1217" w:rsidRDefault="00F60E4D" w:rsidP="001F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lundi 9 juillet au vendredi 13 juillet</w:t>
      </w:r>
    </w:p>
    <w:p w:rsidR="00A02AF9" w:rsidRPr="00DB6AC7" w:rsidRDefault="00A02AF9" w:rsidP="001F0050">
      <w:pPr>
        <w:jc w:val="center"/>
        <w:rPr>
          <w:u w:val="single"/>
        </w:rPr>
      </w:pPr>
    </w:p>
    <w:p w:rsidR="00A02AF9" w:rsidRPr="00F60E4D" w:rsidRDefault="00F60E4D" w:rsidP="001F0050">
      <w:pPr>
        <w:jc w:val="center"/>
        <w:rPr>
          <w:i/>
        </w:rPr>
      </w:pPr>
      <w:r>
        <w:rPr>
          <w:u w:val="single"/>
        </w:rPr>
        <w:t>Thème :</w:t>
      </w:r>
      <w:r>
        <w:t xml:space="preserve"> Le corps en mouvement</w:t>
      </w:r>
    </w:p>
    <w:p w:rsidR="00A02AF9" w:rsidRDefault="00A02AF9" w:rsidP="001F0050">
      <w:pPr>
        <w:jc w:val="center"/>
        <w:rPr>
          <w:i/>
        </w:rPr>
      </w:pPr>
    </w:p>
    <w:p w:rsidR="00A02AF9" w:rsidRDefault="00A02AF9" w:rsidP="001F0050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900262" cy="1266841"/>
            <wp:effectExtent l="0" t="0" r="508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u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62" cy="126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F9" w:rsidRPr="001C22A8" w:rsidRDefault="00A02AF9" w:rsidP="001F0050">
      <w:pPr>
        <w:jc w:val="center"/>
        <w:rPr>
          <w:i/>
        </w:rPr>
      </w:pPr>
    </w:p>
    <w:p w:rsidR="00A02AF9" w:rsidRDefault="00A02AF9" w:rsidP="001F0050">
      <w:pPr>
        <w:jc w:val="center"/>
      </w:pPr>
    </w:p>
    <w:p w:rsidR="00A02AF9" w:rsidRDefault="00F60E4D" w:rsidP="001F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lundi 16 juillet au vendredi 20 juillet</w:t>
      </w:r>
    </w:p>
    <w:p w:rsidR="00F864E6" w:rsidRDefault="00F864E6" w:rsidP="001F0050">
      <w:pPr>
        <w:jc w:val="center"/>
      </w:pPr>
    </w:p>
    <w:p w:rsidR="00A02AF9" w:rsidRPr="00F60E4D" w:rsidRDefault="00F60E4D" w:rsidP="001F0050">
      <w:pPr>
        <w:jc w:val="center"/>
      </w:pPr>
      <w:r>
        <w:rPr>
          <w:u w:val="single"/>
        </w:rPr>
        <w:t>Thème :</w:t>
      </w:r>
      <w:r>
        <w:t xml:space="preserve"> Il était une fois dans la galaxie</w:t>
      </w:r>
    </w:p>
    <w:p w:rsidR="00A02AF9" w:rsidRPr="005A1217" w:rsidRDefault="00A02AF9" w:rsidP="001F0050">
      <w:pPr>
        <w:jc w:val="center"/>
        <w:rPr>
          <w:i/>
          <w:sz w:val="10"/>
          <w:szCs w:val="10"/>
        </w:rPr>
      </w:pPr>
    </w:p>
    <w:p w:rsidR="00A02AF9" w:rsidRPr="005A1217" w:rsidRDefault="00F60E4D" w:rsidP="001F0050">
      <w:pPr>
        <w:jc w:val="center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434795</wp:posOffset>
            </wp:positionH>
            <wp:positionV relativeFrom="paragraph">
              <wp:posOffset>80645</wp:posOffset>
            </wp:positionV>
            <wp:extent cx="2050370" cy="1264285"/>
            <wp:effectExtent l="0" t="0" r="762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ney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691" cy="1267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AF9" w:rsidRPr="002B3B73" w:rsidRDefault="00A02AF9" w:rsidP="001F0050">
      <w:pPr>
        <w:jc w:val="center"/>
        <w:rPr>
          <w:b/>
        </w:rPr>
      </w:pPr>
    </w:p>
    <w:p w:rsidR="00A02AF9" w:rsidRPr="002B3B73" w:rsidRDefault="00A02AF9" w:rsidP="001F0050">
      <w:pPr>
        <w:jc w:val="center"/>
        <w:rPr>
          <w:b/>
        </w:rPr>
      </w:pPr>
    </w:p>
    <w:p w:rsidR="00A02AF9" w:rsidRPr="002B3B73" w:rsidRDefault="00A02AF9" w:rsidP="001F0050">
      <w:pPr>
        <w:jc w:val="center"/>
        <w:rPr>
          <w:b/>
        </w:rPr>
      </w:pPr>
    </w:p>
    <w:p w:rsidR="00A02AF9" w:rsidRDefault="00A02AF9" w:rsidP="001F0050">
      <w:pPr>
        <w:jc w:val="center"/>
      </w:pPr>
    </w:p>
    <w:p w:rsidR="00A02AF9" w:rsidRDefault="00A02AF9" w:rsidP="001F0050">
      <w:pPr>
        <w:jc w:val="center"/>
      </w:pPr>
    </w:p>
    <w:p w:rsidR="00A02AF9" w:rsidRDefault="00A02AF9" w:rsidP="001F0050">
      <w:pPr>
        <w:jc w:val="center"/>
      </w:pPr>
    </w:p>
    <w:p w:rsidR="00A02AF9" w:rsidRDefault="00A02AF9" w:rsidP="001F0050">
      <w:pPr>
        <w:jc w:val="center"/>
      </w:pPr>
    </w:p>
    <w:p w:rsidR="00F60E4D" w:rsidRDefault="00F60E4D" w:rsidP="001F0050">
      <w:pPr>
        <w:jc w:val="center"/>
        <w:rPr>
          <w:b/>
          <w:sz w:val="28"/>
          <w:szCs w:val="28"/>
        </w:rPr>
      </w:pPr>
    </w:p>
    <w:p w:rsidR="00F60E4D" w:rsidRDefault="00F60E4D" w:rsidP="001F0050">
      <w:pPr>
        <w:jc w:val="center"/>
        <w:rPr>
          <w:b/>
          <w:sz w:val="28"/>
          <w:szCs w:val="28"/>
        </w:rPr>
      </w:pPr>
    </w:p>
    <w:p w:rsidR="00F60E4D" w:rsidRDefault="00F60E4D" w:rsidP="001F0050">
      <w:pPr>
        <w:jc w:val="center"/>
        <w:rPr>
          <w:b/>
          <w:sz w:val="28"/>
          <w:szCs w:val="28"/>
        </w:rPr>
      </w:pPr>
    </w:p>
    <w:p w:rsidR="001C22A8" w:rsidRPr="004E3814" w:rsidRDefault="005D02E4" w:rsidP="001F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lundi 23 juillet au vendredi 27 juillet</w:t>
      </w:r>
    </w:p>
    <w:p w:rsidR="00D53A08" w:rsidRDefault="00D53A08" w:rsidP="001F0050">
      <w:pPr>
        <w:jc w:val="center"/>
      </w:pPr>
    </w:p>
    <w:p w:rsidR="00A02AF9" w:rsidRPr="005D02E4" w:rsidRDefault="00A02AF9" w:rsidP="001F0050">
      <w:pPr>
        <w:jc w:val="center"/>
      </w:pPr>
      <w:r w:rsidRPr="00A02AF9">
        <w:rPr>
          <w:u w:val="single"/>
        </w:rPr>
        <w:t xml:space="preserve">Thème : </w:t>
      </w:r>
      <w:r w:rsidR="005D02E4">
        <w:t>Imagination, Inspiration, Création, Sensation.</w:t>
      </w:r>
    </w:p>
    <w:p w:rsidR="001C22A8" w:rsidRDefault="001C22A8" w:rsidP="001F0050">
      <w:pPr>
        <w:jc w:val="center"/>
      </w:pPr>
    </w:p>
    <w:p w:rsidR="00D53A08" w:rsidRDefault="00D53A08" w:rsidP="001F0050">
      <w:pPr>
        <w:jc w:val="center"/>
      </w:pPr>
    </w:p>
    <w:p w:rsidR="005A1217" w:rsidRDefault="005A1217" w:rsidP="001F0050">
      <w:pPr>
        <w:jc w:val="center"/>
      </w:pPr>
    </w:p>
    <w:p w:rsidR="009D60BD" w:rsidRDefault="00A02AF9" w:rsidP="001F0050">
      <w:pPr>
        <w:jc w:val="center"/>
      </w:pPr>
      <w:r>
        <w:rPr>
          <w:noProof/>
        </w:rPr>
        <w:drawing>
          <wp:inline distT="0" distB="0" distL="0" distR="0">
            <wp:extent cx="2961836" cy="15525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en ag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132" cy="155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BD" w:rsidRDefault="009D60BD" w:rsidP="00F60E4D"/>
    <w:p w:rsidR="009D60BD" w:rsidRDefault="00C17521" w:rsidP="001F00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0;margin-top:14.4pt;width:185.9pt;height:110.6pt;z-index:251687936;visibility:visible;mso-width-percent:400;mso-height-percent:200;mso-wrap-distance-top:3.6pt;mso-wrap-distance-bottom:3.6pt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F60E4D" w:rsidRDefault="00F60E4D" w:rsidP="00F60E4D">
                  <w:pPr>
                    <w:jc w:val="center"/>
                  </w:pPr>
                  <w:r>
                    <w:t>Directrice :</w:t>
                  </w:r>
                </w:p>
                <w:p w:rsidR="00F60E4D" w:rsidRDefault="00F60E4D" w:rsidP="00F60E4D">
                  <w:pPr>
                    <w:jc w:val="center"/>
                  </w:pPr>
                  <w:r>
                    <w:t>Marie-Jo BALSON</w:t>
                  </w:r>
                </w:p>
              </w:txbxContent>
            </v:textbox>
            <w10:wrap type="square"/>
          </v:shape>
        </w:pict>
      </w: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Pr="004E3814" w:rsidRDefault="00F60E4D" w:rsidP="001F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lundi 23 juillet au vendredi 27 juillet</w:t>
      </w:r>
    </w:p>
    <w:p w:rsidR="0064484E" w:rsidRDefault="0064484E" w:rsidP="001F0050">
      <w:pPr>
        <w:jc w:val="center"/>
      </w:pPr>
    </w:p>
    <w:p w:rsidR="0064484E" w:rsidRPr="00F60E4D" w:rsidRDefault="00F60E4D" w:rsidP="001F0050">
      <w:pPr>
        <w:jc w:val="center"/>
      </w:pPr>
      <w:r>
        <w:rPr>
          <w:u w:val="single"/>
        </w:rPr>
        <w:t>Thème :</w:t>
      </w:r>
      <w:r>
        <w:t xml:space="preserve"> Imagination, Inspiration, Création, Sensation.</w:t>
      </w:r>
    </w:p>
    <w:p w:rsidR="0064484E" w:rsidRDefault="0064484E" w:rsidP="001F0050">
      <w:pPr>
        <w:jc w:val="center"/>
      </w:pPr>
    </w:p>
    <w:p w:rsidR="001F0050" w:rsidRDefault="001F0050" w:rsidP="001F0050">
      <w:pPr>
        <w:jc w:val="center"/>
      </w:pPr>
    </w:p>
    <w:p w:rsidR="009D60BD" w:rsidRDefault="0064484E" w:rsidP="009D60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81020" cy="1615051"/>
            <wp:effectExtent l="0" t="0" r="5080" b="444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yen ag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568" cy="162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E4D" w:rsidRDefault="00F60E4D" w:rsidP="009D60BD">
      <w:pPr>
        <w:jc w:val="center"/>
        <w:rPr>
          <w:sz w:val="28"/>
          <w:szCs w:val="28"/>
        </w:rPr>
      </w:pPr>
    </w:p>
    <w:p w:rsidR="009D60BD" w:rsidRDefault="00C17521" w:rsidP="009D60BD">
      <w:pPr>
        <w:jc w:val="center"/>
      </w:pPr>
      <w:r>
        <w:rPr>
          <w:noProof/>
          <w:sz w:val="28"/>
          <w:szCs w:val="28"/>
        </w:rPr>
        <w:pict>
          <v:shape id="_x0000_s1027" type="#_x0000_t202" style="position:absolute;left:0;text-align:left;margin-left:0;margin-top:14.4pt;width:185.9pt;height:110.6pt;z-index:251689984;visibility:visible;mso-width-percent:400;mso-height-percent:200;mso-wrap-distance-top:3.6pt;mso-wrap-distance-bottom:3.6pt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20ajKwIAAFIEAAAOAAAAAAAAAAAAAAAAAC4CAABkcnMvZTJv&#10;RG9jLnhtbFBLAQItABQABgAIAAAAIQBIWydy2wAAAAcBAAAPAAAAAAAAAAAAAAAAAIUEAABkcnMv&#10;ZG93bnJldi54bWxQSwUGAAAAAAQABADzAAAAjQUAAAAA&#10;">
            <v:textbox style="mso-fit-shape-to-text:t">
              <w:txbxContent>
                <w:p w:rsidR="00F60E4D" w:rsidRDefault="00F60E4D" w:rsidP="00F60E4D">
                  <w:pPr>
                    <w:jc w:val="center"/>
                  </w:pPr>
                  <w:r>
                    <w:t>Directrice :</w:t>
                  </w:r>
                </w:p>
                <w:p w:rsidR="00F60E4D" w:rsidRDefault="00F60E4D" w:rsidP="00F60E4D">
                  <w:pPr>
                    <w:jc w:val="center"/>
                  </w:pPr>
                  <w:r>
                    <w:t>Marie-Jo BALSON</w:t>
                  </w:r>
                </w:p>
              </w:txbxContent>
            </v:textbox>
            <w10:wrap type="square"/>
          </v:shape>
        </w:pict>
      </w:r>
    </w:p>
    <w:sectPr w:rsidR="009D60BD" w:rsidSect="0010283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>
    <w:nsid w:val="56D31800"/>
    <w:multiLevelType w:val="hybridMultilevel"/>
    <w:tmpl w:val="DF6CDEC8"/>
    <w:lvl w:ilvl="0" w:tplc="56D8EF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9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C00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68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C6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00B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CA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767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00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F2A38"/>
    <w:rsid w:val="00102832"/>
    <w:rsid w:val="001807BC"/>
    <w:rsid w:val="001C22A8"/>
    <w:rsid w:val="001F0050"/>
    <w:rsid w:val="002B3B73"/>
    <w:rsid w:val="002F2A38"/>
    <w:rsid w:val="00341019"/>
    <w:rsid w:val="004E3814"/>
    <w:rsid w:val="00581667"/>
    <w:rsid w:val="005A1217"/>
    <w:rsid w:val="005D02E4"/>
    <w:rsid w:val="0064484E"/>
    <w:rsid w:val="00664160"/>
    <w:rsid w:val="00777B21"/>
    <w:rsid w:val="00787C3A"/>
    <w:rsid w:val="00821B19"/>
    <w:rsid w:val="00985DE8"/>
    <w:rsid w:val="009B6500"/>
    <w:rsid w:val="009D60BD"/>
    <w:rsid w:val="00A02AF9"/>
    <w:rsid w:val="00B64846"/>
    <w:rsid w:val="00B97141"/>
    <w:rsid w:val="00C17521"/>
    <w:rsid w:val="00C464DF"/>
    <w:rsid w:val="00D53A08"/>
    <w:rsid w:val="00D6054E"/>
    <w:rsid w:val="00DB6AC7"/>
    <w:rsid w:val="00E958F9"/>
    <w:rsid w:val="00EE2CAD"/>
    <w:rsid w:val="00F0261B"/>
    <w:rsid w:val="00F15C22"/>
    <w:rsid w:val="00F60E4D"/>
    <w:rsid w:val="00F84D7B"/>
    <w:rsid w:val="00F8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1B1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B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B1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41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99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45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7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00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irie-de-bouxieres-aux-dames@wanadoo.fr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file:///A:/Logo%20baD%20NB.jpg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inscription-jeunesse-bad@orang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rie-de-bouxieres-aux-dames@wanadoo.fr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http://www.insee.fr/fr/insee_regions/lor/themes/ouvrages/ecoscopie_54/LogoPref54.png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http://www.insee.fr/fr/insee_regions/lor/themes/ouvrages/ecoscopie_54/LogoPref54.png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29C6-14DF-4661-A695-6A690CB9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</dc:creator>
  <cp:keywords/>
  <dc:description/>
  <cp:lastModifiedBy>CCAS</cp:lastModifiedBy>
  <cp:revision>15</cp:revision>
  <cp:lastPrinted>2017-05-23T15:24:00Z</cp:lastPrinted>
  <dcterms:created xsi:type="dcterms:W3CDTF">2017-05-23T08:58:00Z</dcterms:created>
  <dcterms:modified xsi:type="dcterms:W3CDTF">2018-06-19T07:33:00Z</dcterms:modified>
</cp:coreProperties>
</file>